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6EF" w:rsidRDefault="002E76EF" w:rsidP="002E76EF">
      <w:pPr>
        <w:jc w:val="right"/>
        <w:rPr>
          <w:rFonts w:ascii="Book Antiqua" w:eastAsiaTheme="minorHAnsi" w:hAnsi="Book Antiqua" w:cstheme="minorBidi"/>
          <w:b/>
          <w:sz w:val="20"/>
          <w:szCs w:val="20"/>
        </w:rPr>
      </w:pPr>
      <w:r w:rsidRPr="002E76EF">
        <w:rPr>
          <w:rFonts w:ascii="Book Antiqua" w:eastAsiaTheme="minorHAnsi" w:hAnsi="Book Antiqua" w:cstheme="minorBidi"/>
          <w:b/>
          <w:sz w:val="20"/>
          <w:szCs w:val="20"/>
        </w:rPr>
        <w:t xml:space="preserve">Załącznik nr  </w:t>
      </w:r>
      <w:r w:rsidR="00513CE5">
        <w:rPr>
          <w:rFonts w:ascii="Book Antiqua" w:eastAsiaTheme="minorHAnsi" w:hAnsi="Book Antiqua" w:cstheme="minorBidi"/>
          <w:b/>
          <w:sz w:val="20"/>
          <w:szCs w:val="20"/>
        </w:rPr>
        <w:t>2</w:t>
      </w:r>
    </w:p>
    <w:p w:rsidR="00513CE5" w:rsidRDefault="00513CE5" w:rsidP="002E76EF">
      <w:pPr>
        <w:jc w:val="right"/>
        <w:rPr>
          <w:rFonts w:ascii="Book Antiqua" w:eastAsiaTheme="minorHAnsi" w:hAnsi="Book Antiqua" w:cstheme="minorBidi"/>
          <w:b/>
          <w:sz w:val="20"/>
          <w:szCs w:val="20"/>
        </w:rPr>
      </w:pPr>
    </w:p>
    <w:p w:rsidR="0031043A" w:rsidRDefault="0031043A" w:rsidP="002E76EF">
      <w:pPr>
        <w:jc w:val="right"/>
        <w:rPr>
          <w:rFonts w:ascii="Book Antiqua" w:eastAsiaTheme="minorHAnsi" w:hAnsi="Book Antiqua" w:cstheme="minorBidi"/>
          <w:b/>
          <w:sz w:val="20"/>
          <w:szCs w:val="20"/>
        </w:rPr>
      </w:pPr>
    </w:p>
    <w:p w:rsidR="00513CE5" w:rsidRPr="00487EEA" w:rsidRDefault="00513CE5" w:rsidP="00513CE5">
      <w:pPr>
        <w:jc w:val="center"/>
        <w:rPr>
          <w:rFonts w:ascii="Book Antiqua" w:eastAsiaTheme="minorHAnsi" w:hAnsi="Book Antiqua" w:cstheme="minorBidi"/>
          <w:b/>
          <w:sz w:val="28"/>
          <w:szCs w:val="28"/>
        </w:rPr>
      </w:pPr>
      <w:r w:rsidRPr="00487EEA">
        <w:rPr>
          <w:rFonts w:ascii="Book Antiqua" w:eastAsiaTheme="minorHAnsi" w:hAnsi="Book Antiqua" w:cstheme="minorBidi"/>
          <w:b/>
          <w:sz w:val="28"/>
          <w:szCs w:val="28"/>
        </w:rPr>
        <w:t xml:space="preserve">OŚWIADCZENIE </w:t>
      </w:r>
      <w:r w:rsidR="00487EEA" w:rsidRPr="00487EEA">
        <w:rPr>
          <w:rFonts w:ascii="Book Antiqua" w:eastAsiaTheme="minorHAnsi" w:hAnsi="Book Antiqua" w:cstheme="minorBidi"/>
          <w:b/>
          <w:sz w:val="28"/>
          <w:szCs w:val="28"/>
        </w:rPr>
        <w:t>WYKONAWCY</w:t>
      </w:r>
      <w:r w:rsidRPr="00487EEA">
        <w:rPr>
          <w:rFonts w:ascii="Book Antiqua" w:eastAsiaTheme="minorHAnsi" w:hAnsi="Book Antiqua" w:cstheme="minorBidi"/>
          <w:b/>
          <w:sz w:val="28"/>
          <w:szCs w:val="28"/>
        </w:rPr>
        <w:t xml:space="preserve"> O REALIZOWANYCH PROJEKTACH</w:t>
      </w:r>
    </w:p>
    <w:p w:rsidR="00513CE5" w:rsidRPr="00487EEA" w:rsidRDefault="00513CE5" w:rsidP="00513CE5">
      <w:pPr>
        <w:suppressAutoHyphens/>
        <w:spacing w:before="280" w:after="280"/>
        <w:ind w:left="284" w:firstLine="142"/>
        <w:jc w:val="center"/>
        <w:rPr>
          <w:rFonts w:ascii="Book Antiqua" w:hAnsi="Book Antiqua"/>
          <w:bCs/>
          <w:lang w:eastAsia="ar-SA"/>
        </w:rPr>
      </w:pPr>
    </w:p>
    <w:p w:rsidR="00513CE5" w:rsidRPr="00487EEA" w:rsidRDefault="00513CE5" w:rsidP="00513CE5">
      <w:pPr>
        <w:autoSpaceDE w:val="0"/>
        <w:autoSpaceDN w:val="0"/>
        <w:adjustRightInd w:val="0"/>
        <w:ind w:firstLine="284"/>
        <w:jc w:val="both"/>
        <w:rPr>
          <w:rFonts w:ascii="Book Antiqua" w:hAnsi="Book Antiqua"/>
          <w:color w:val="000000" w:themeColor="text1"/>
        </w:rPr>
      </w:pPr>
      <w:r w:rsidRPr="00487EEA">
        <w:rPr>
          <w:rFonts w:ascii="Book Antiqua" w:hAnsi="Book Antiqua"/>
        </w:rPr>
        <w:t xml:space="preserve">Dotyczy udziału w postępowaniu prowadzonym w trybie </w:t>
      </w:r>
      <w:r w:rsidR="00C400EB">
        <w:rPr>
          <w:rFonts w:ascii="Book Antiqua" w:hAnsi="Book Antiqua"/>
        </w:rPr>
        <w:t>przetargu nieograniczonego</w:t>
      </w:r>
      <w:bookmarkStart w:id="0" w:name="_GoBack"/>
      <w:bookmarkEnd w:id="0"/>
      <w:r w:rsidRPr="00487EEA">
        <w:rPr>
          <w:rFonts w:ascii="Book Antiqua" w:hAnsi="Book Antiqua"/>
        </w:rPr>
        <w:t xml:space="preserve"> na </w:t>
      </w:r>
      <w:r w:rsidR="00487EEA" w:rsidRPr="00487EEA">
        <w:rPr>
          <w:rFonts w:ascii="Book Antiqua" w:hAnsi="Book Antiqua"/>
        </w:rPr>
        <w:t>:</w:t>
      </w:r>
      <w:r w:rsidRPr="00487EEA">
        <w:rPr>
          <w:rFonts w:ascii="Book Antiqua" w:hAnsi="Book Antiqua"/>
        </w:rPr>
        <w:t xml:space="preserve"> </w:t>
      </w:r>
      <w:r w:rsidR="00487EEA" w:rsidRPr="00487EEA">
        <w:rPr>
          <w:rFonts w:ascii="Book Antiqua" w:hAnsi="Book Antiqua"/>
          <w:b/>
        </w:rPr>
        <w:t xml:space="preserve">wykonanie usługi wyłonienia 13 opiekunów realizujących zadania zgodnie z projektem pn. „Uczniowski MINI-PROJEKT” </w:t>
      </w:r>
      <w:r w:rsidRPr="00487EEA">
        <w:rPr>
          <w:rFonts w:ascii="Book Antiqua" w:hAnsi="Book Antiqua"/>
        </w:rPr>
        <w:t xml:space="preserve">RPWP.08.01.02-30-0008/16-00 </w:t>
      </w:r>
      <w:r w:rsidRPr="00487EEA">
        <w:rPr>
          <w:rFonts w:ascii="Book Antiqua" w:hAnsi="Book Antiqua"/>
          <w:color w:val="000000" w:themeColor="text1"/>
        </w:rPr>
        <w:t>w ramach projektu</w:t>
      </w:r>
      <w:r w:rsidRPr="00487EEA">
        <w:rPr>
          <w:rFonts w:ascii="Book Antiqua" w:hAnsi="Book Antiqua"/>
          <w:b/>
          <w:i/>
          <w:color w:val="000000" w:themeColor="text1"/>
        </w:rPr>
        <w:t xml:space="preserve"> „</w:t>
      </w:r>
      <w:r w:rsidRPr="00487EEA">
        <w:rPr>
          <w:rFonts w:ascii="Book Antiqua" w:hAnsi="Book Antiqua"/>
          <w:b/>
          <w:color w:val="000000" w:themeColor="text1"/>
        </w:rPr>
        <w:t>Akademia rozwoju w szkołach podstawowych i liceach Miasta Kalisza</w:t>
      </w:r>
      <w:r w:rsidRPr="00487EEA">
        <w:rPr>
          <w:rFonts w:ascii="Book Antiqua" w:hAnsi="Book Antiqua"/>
          <w:color w:val="000000" w:themeColor="text1"/>
        </w:rPr>
        <w:t xml:space="preserve">” </w:t>
      </w:r>
      <w:r w:rsidRPr="00487EEA">
        <w:rPr>
          <w:rFonts w:ascii="Book Antiqua" w:hAnsi="Book Antiqua"/>
          <w:bCs/>
          <w:color w:val="000000" w:themeColor="text1"/>
          <w:lang w:eastAsia="ar-SA"/>
        </w:rPr>
        <w:t xml:space="preserve">w ramach Wielkopolskiego Regionalnego Programu Operacyjnego na lata 2014-2020 </w:t>
      </w:r>
      <w:r w:rsidRPr="00487EEA">
        <w:rPr>
          <w:rFonts w:ascii="Book Antiqua" w:hAnsi="Book Antiqua"/>
          <w:color w:val="000000" w:themeColor="text1"/>
        </w:rPr>
        <w:t>współfinansowanego ze środków Europejskiego Funduszu Społecznego.</w:t>
      </w:r>
    </w:p>
    <w:p w:rsidR="00513CE5" w:rsidRPr="00487EEA" w:rsidRDefault="00513CE5" w:rsidP="00513CE5">
      <w:pPr>
        <w:autoSpaceDE w:val="0"/>
        <w:autoSpaceDN w:val="0"/>
        <w:adjustRightInd w:val="0"/>
        <w:ind w:firstLine="284"/>
        <w:jc w:val="both"/>
        <w:rPr>
          <w:rFonts w:ascii="Book Antiqua" w:hAnsi="Book Antiqua"/>
          <w:color w:val="000000" w:themeColor="text1"/>
        </w:rPr>
      </w:pPr>
    </w:p>
    <w:p w:rsidR="00513CE5" w:rsidRPr="00487EEA" w:rsidRDefault="00682E94" w:rsidP="00513CE5">
      <w:pPr>
        <w:autoSpaceDE w:val="0"/>
        <w:autoSpaceDN w:val="0"/>
        <w:adjustRightInd w:val="0"/>
        <w:ind w:firstLine="284"/>
        <w:jc w:val="both"/>
        <w:rPr>
          <w:rFonts w:ascii="Book Antiqua" w:hAnsi="Book Antiqua"/>
        </w:rPr>
      </w:pPr>
      <w:r w:rsidRPr="00487EEA">
        <w:rPr>
          <w:rFonts w:ascii="Book Antiqua" w:hAnsi="Book Antiqua"/>
        </w:rPr>
        <w:t>Świadomy odpowiedzialności karnej za składanie fałszywych zeznań, wynikającej z art. 233 ustawy z dnia 6 czerwca 1997 r. Kodeks karny (Dz. U. Nr 88 poz. 553 ze zm.) oświadczam, że przedstawione poniżej informacje  są zgodne z prawdą i stanem faktycznym.</w:t>
      </w:r>
    </w:p>
    <w:p w:rsidR="00682E94" w:rsidRPr="00487EEA" w:rsidRDefault="00682E94" w:rsidP="00513CE5">
      <w:pPr>
        <w:autoSpaceDE w:val="0"/>
        <w:autoSpaceDN w:val="0"/>
        <w:adjustRightInd w:val="0"/>
        <w:ind w:firstLine="284"/>
        <w:jc w:val="both"/>
        <w:rPr>
          <w:rFonts w:ascii="Book Antiqua" w:hAnsi="Book Antiqua"/>
        </w:rPr>
      </w:pPr>
    </w:p>
    <w:p w:rsidR="00682E94" w:rsidRPr="00487EEA" w:rsidRDefault="00682E94" w:rsidP="00513CE5">
      <w:pPr>
        <w:autoSpaceDE w:val="0"/>
        <w:autoSpaceDN w:val="0"/>
        <w:adjustRightInd w:val="0"/>
        <w:ind w:firstLine="284"/>
        <w:jc w:val="both"/>
        <w:rPr>
          <w:rFonts w:ascii="Book Antiqua" w:hAnsi="Book Antiqua"/>
          <w:u w:val="single"/>
        </w:rPr>
      </w:pPr>
      <w:r w:rsidRPr="00487EEA">
        <w:rPr>
          <w:rFonts w:ascii="Book Antiqua" w:hAnsi="Book Antiqua"/>
          <w:u w:val="single"/>
        </w:rPr>
        <w:t>Oświadczam, że 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29"/>
        <w:gridCol w:w="3550"/>
        <w:gridCol w:w="1950"/>
        <w:gridCol w:w="1924"/>
      </w:tblGrid>
      <w:tr w:rsidR="00487EEA" w:rsidRPr="00487EEA" w:rsidTr="00487EEA">
        <w:tc>
          <w:tcPr>
            <w:tcW w:w="2429" w:type="dxa"/>
            <w:vMerge w:val="restart"/>
            <w:vAlign w:val="center"/>
          </w:tcPr>
          <w:p w:rsidR="00487EEA" w:rsidRPr="00487EEA" w:rsidRDefault="00487EEA" w:rsidP="00682E94">
            <w:pPr>
              <w:autoSpaceDE w:val="0"/>
              <w:autoSpaceDN w:val="0"/>
              <w:adjustRightInd w:val="0"/>
              <w:jc w:val="center"/>
              <w:rPr>
                <w:rFonts w:ascii="Book Antiqua" w:hAnsi="Book Antiqua"/>
                <w:b/>
              </w:rPr>
            </w:pPr>
            <w:r w:rsidRPr="00487EEA">
              <w:rPr>
                <w:rFonts w:ascii="Book Antiqua" w:hAnsi="Book Antiqua"/>
                <w:b/>
              </w:rPr>
              <w:t>Posiadam doświadczenie w realizacji projektów szkolnych, edukacyjnych</w:t>
            </w:r>
          </w:p>
        </w:tc>
        <w:tc>
          <w:tcPr>
            <w:tcW w:w="3550" w:type="dxa"/>
            <w:vAlign w:val="center"/>
          </w:tcPr>
          <w:p w:rsidR="00487EEA" w:rsidRPr="00487EEA" w:rsidRDefault="00487EEA" w:rsidP="00487EEA">
            <w:pPr>
              <w:autoSpaceDE w:val="0"/>
              <w:autoSpaceDN w:val="0"/>
              <w:adjustRightInd w:val="0"/>
              <w:jc w:val="center"/>
              <w:rPr>
                <w:rFonts w:ascii="Book Antiqua" w:hAnsi="Book Antiqua"/>
              </w:rPr>
            </w:pPr>
            <w:r w:rsidRPr="00487EEA">
              <w:rPr>
                <w:rFonts w:ascii="Book Antiqua" w:hAnsi="Book Antiqua"/>
              </w:rPr>
              <w:t>Wymienić jakie</w:t>
            </w:r>
          </w:p>
        </w:tc>
        <w:tc>
          <w:tcPr>
            <w:tcW w:w="1950" w:type="dxa"/>
            <w:vAlign w:val="center"/>
          </w:tcPr>
          <w:p w:rsidR="00487EEA" w:rsidRPr="00487EEA" w:rsidRDefault="00487EEA" w:rsidP="00682E94">
            <w:pPr>
              <w:autoSpaceDE w:val="0"/>
              <w:autoSpaceDN w:val="0"/>
              <w:adjustRightInd w:val="0"/>
              <w:jc w:val="center"/>
              <w:rPr>
                <w:rFonts w:ascii="Book Antiqua" w:hAnsi="Book Antiqua"/>
                <w:sz w:val="16"/>
                <w:szCs w:val="16"/>
              </w:rPr>
            </w:pPr>
          </w:p>
          <w:p w:rsidR="00487EEA" w:rsidRPr="00487EEA" w:rsidRDefault="00487EEA" w:rsidP="00682E94">
            <w:pPr>
              <w:autoSpaceDE w:val="0"/>
              <w:autoSpaceDN w:val="0"/>
              <w:adjustRightInd w:val="0"/>
              <w:jc w:val="center"/>
              <w:rPr>
                <w:rFonts w:ascii="Book Antiqua" w:hAnsi="Book Antiqua"/>
                <w:b/>
              </w:rPr>
            </w:pPr>
            <w:r w:rsidRPr="00487EEA">
              <w:rPr>
                <w:rFonts w:ascii="Book Antiqua" w:hAnsi="Book Antiqua"/>
                <w:b/>
              </w:rPr>
              <w:t>TAK</w:t>
            </w:r>
          </w:p>
        </w:tc>
        <w:tc>
          <w:tcPr>
            <w:tcW w:w="1924" w:type="dxa"/>
            <w:vAlign w:val="center"/>
          </w:tcPr>
          <w:p w:rsidR="00487EEA" w:rsidRPr="00487EEA" w:rsidRDefault="00487EEA" w:rsidP="00682E94">
            <w:pPr>
              <w:autoSpaceDE w:val="0"/>
              <w:autoSpaceDN w:val="0"/>
              <w:adjustRightInd w:val="0"/>
              <w:jc w:val="center"/>
              <w:rPr>
                <w:rFonts w:ascii="Book Antiqua" w:hAnsi="Book Antiqua"/>
                <w:sz w:val="16"/>
                <w:szCs w:val="16"/>
              </w:rPr>
            </w:pPr>
          </w:p>
          <w:p w:rsidR="00487EEA" w:rsidRPr="00487EEA" w:rsidRDefault="00487EEA" w:rsidP="00682E94">
            <w:pPr>
              <w:autoSpaceDE w:val="0"/>
              <w:autoSpaceDN w:val="0"/>
              <w:adjustRightInd w:val="0"/>
              <w:jc w:val="center"/>
              <w:rPr>
                <w:rFonts w:ascii="Book Antiqua" w:hAnsi="Book Antiqua"/>
                <w:b/>
              </w:rPr>
            </w:pPr>
            <w:r w:rsidRPr="00487EEA">
              <w:rPr>
                <w:rFonts w:ascii="Book Antiqua" w:hAnsi="Book Antiqua"/>
                <w:b/>
              </w:rPr>
              <w:t>NIE</w:t>
            </w:r>
          </w:p>
        </w:tc>
      </w:tr>
      <w:tr w:rsidR="00487EEA" w:rsidRPr="00487EEA" w:rsidTr="00BC68F4">
        <w:tc>
          <w:tcPr>
            <w:tcW w:w="2429" w:type="dxa"/>
            <w:vMerge/>
          </w:tcPr>
          <w:p w:rsidR="00487EEA" w:rsidRPr="00487EEA" w:rsidRDefault="00487EEA" w:rsidP="00513CE5">
            <w:pPr>
              <w:autoSpaceDE w:val="0"/>
              <w:autoSpaceDN w:val="0"/>
              <w:adjustRightInd w:val="0"/>
              <w:jc w:val="both"/>
              <w:rPr>
                <w:rFonts w:ascii="Book Antiqua" w:hAnsi="Book Antiqua"/>
              </w:rPr>
            </w:pPr>
          </w:p>
        </w:tc>
        <w:tc>
          <w:tcPr>
            <w:tcW w:w="3550" w:type="dxa"/>
          </w:tcPr>
          <w:p w:rsidR="00487EEA" w:rsidRPr="00487EEA" w:rsidRDefault="00487EEA" w:rsidP="00513CE5">
            <w:pPr>
              <w:autoSpaceDE w:val="0"/>
              <w:autoSpaceDN w:val="0"/>
              <w:adjustRightInd w:val="0"/>
              <w:jc w:val="both"/>
              <w:rPr>
                <w:rFonts w:ascii="Book Antiqua" w:hAnsi="Book Antiqua"/>
              </w:rPr>
            </w:pPr>
          </w:p>
        </w:tc>
        <w:tc>
          <w:tcPr>
            <w:tcW w:w="1950" w:type="dxa"/>
          </w:tcPr>
          <w:p w:rsidR="00487EEA" w:rsidRPr="00487EEA" w:rsidRDefault="00487EEA" w:rsidP="00513CE5">
            <w:pPr>
              <w:autoSpaceDE w:val="0"/>
              <w:autoSpaceDN w:val="0"/>
              <w:adjustRightInd w:val="0"/>
              <w:jc w:val="both"/>
              <w:rPr>
                <w:rFonts w:ascii="Book Antiqua" w:hAnsi="Book Antiqua"/>
              </w:rPr>
            </w:pPr>
          </w:p>
          <w:p w:rsidR="00487EEA" w:rsidRPr="00487EEA" w:rsidRDefault="00487EEA" w:rsidP="00513CE5">
            <w:pPr>
              <w:autoSpaceDE w:val="0"/>
              <w:autoSpaceDN w:val="0"/>
              <w:adjustRightInd w:val="0"/>
              <w:jc w:val="both"/>
              <w:rPr>
                <w:rFonts w:ascii="Book Antiqua" w:hAnsi="Book Antiqua"/>
              </w:rPr>
            </w:pPr>
          </w:p>
        </w:tc>
        <w:tc>
          <w:tcPr>
            <w:tcW w:w="1924" w:type="dxa"/>
          </w:tcPr>
          <w:p w:rsidR="00487EEA" w:rsidRPr="00487EEA" w:rsidRDefault="00487EEA" w:rsidP="00513CE5">
            <w:pPr>
              <w:autoSpaceDE w:val="0"/>
              <w:autoSpaceDN w:val="0"/>
              <w:adjustRightInd w:val="0"/>
              <w:jc w:val="both"/>
              <w:rPr>
                <w:rFonts w:ascii="Book Antiqua" w:hAnsi="Book Antiqua"/>
              </w:rPr>
            </w:pPr>
          </w:p>
        </w:tc>
      </w:tr>
    </w:tbl>
    <w:p w:rsidR="00682E94" w:rsidRPr="00487EEA" w:rsidRDefault="00682E94" w:rsidP="00513CE5">
      <w:pPr>
        <w:autoSpaceDE w:val="0"/>
        <w:autoSpaceDN w:val="0"/>
        <w:adjustRightInd w:val="0"/>
        <w:ind w:firstLine="284"/>
        <w:jc w:val="both"/>
        <w:rPr>
          <w:rFonts w:ascii="Book Antiqua" w:hAnsi="Book Antiqua"/>
        </w:rPr>
      </w:pPr>
    </w:p>
    <w:p w:rsidR="00682E94" w:rsidRPr="00487EEA" w:rsidRDefault="00682E94" w:rsidP="00513CE5">
      <w:pPr>
        <w:autoSpaceDE w:val="0"/>
        <w:autoSpaceDN w:val="0"/>
        <w:adjustRightInd w:val="0"/>
        <w:ind w:firstLine="284"/>
        <w:jc w:val="both"/>
        <w:rPr>
          <w:rFonts w:ascii="Book Antiqua" w:hAnsi="Book Antiqua"/>
          <w:color w:val="000000" w:themeColor="text1"/>
        </w:rPr>
      </w:pPr>
    </w:p>
    <w:p w:rsidR="00487EEA" w:rsidRPr="00487EEA" w:rsidRDefault="00682E94" w:rsidP="00682E94">
      <w:pPr>
        <w:autoSpaceDE w:val="0"/>
        <w:autoSpaceDN w:val="0"/>
        <w:adjustRightInd w:val="0"/>
        <w:spacing w:after="0"/>
        <w:ind w:firstLine="284"/>
        <w:jc w:val="both"/>
        <w:rPr>
          <w:rFonts w:ascii="Book Antiqua" w:hAnsi="Book Antiqua"/>
          <w:color w:val="000000" w:themeColor="text1"/>
        </w:rPr>
      </w:pP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="00487EEA" w:rsidRPr="00487EEA">
        <w:rPr>
          <w:rFonts w:ascii="Book Antiqua" w:hAnsi="Book Antiqua"/>
          <w:color w:val="000000" w:themeColor="text1"/>
        </w:rPr>
        <w:t>……………………………………….</w:t>
      </w:r>
    </w:p>
    <w:p w:rsidR="00487EEA" w:rsidRPr="00487EEA" w:rsidRDefault="00487EEA" w:rsidP="00682E94">
      <w:pPr>
        <w:autoSpaceDE w:val="0"/>
        <w:autoSpaceDN w:val="0"/>
        <w:adjustRightInd w:val="0"/>
        <w:spacing w:after="0"/>
        <w:ind w:firstLine="284"/>
        <w:jc w:val="both"/>
        <w:rPr>
          <w:rFonts w:ascii="Book Antiqua" w:hAnsi="Book Antiqua"/>
          <w:color w:val="000000" w:themeColor="text1"/>
        </w:rPr>
      </w:pPr>
      <w:r w:rsidRPr="00487EEA">
        <w:rPr>
          <w:rFonts w:ascii="Book Antiqua" w:hAnsi="Book Antiqua"/>
          <w:color w:val="000000" w:themeColor="text1"/>
        </w:rPr>
        <w:t xml:space="preserve">                     </w:t>
      </w:r>
      <w:r w:rsidRPr="00487EEA">
        <w:rPr>
          <w:rFonts w:ascii="Book Antiqua" w:hAnsi="Book Antiqua"/>
          <w:color w:val="000000" w:themeColor="text1"/>
          <w:sz w:val="18"/>
          <w:szCs w:val="18"/>
        </w:rPr>
        <w:t>Data</w:t>
      </w:r>
      <w:r w:rsidR="00682E94" w:rsidRPr="00487EEA">
        <w:rPr>
          <w:rFonts w:ascii="Book Antiqua" w:hAnsi="Book Antiqua"/>
          <w:color w:val="000000" w:themeColor="text1"/>
          <w:sz w:val="18"/>
          <w:szCs w:val="18"/>
        </w:rPr>
        <w:tab/>
      </w:r>
      <w:r w:rsidR="00682E94" w:rsidRPr="00487EEA">
        <w:rPr>
          <w:rFonts w:ascii="Book Antiqua" w:hAnsi="Book Antiqua"/>
          <w:color w:val="000000" w:themeColor="text1"/>
        </w:rPr>
        <w:tab/>
      </w:r>
      <w:r w:rsidR="00682E94" w:rsidRPr="00487EEA">
        <w:rPr>
          <w:rFonts w:ascii="Book Antiqua" w:hAnsi="Book Antiqua"/>
          <w:color w:val="000000" w:themeColor="text1"/>
        </w:rPr>
        <w:tab/>
      </w:r>
    </w:p>
    <w:p w:rsidR="00682E94" w:rsidRPr="00487EEA" w:rsidRDefault="00487EEA" w:rsidP="00682E94">
      <w:pPr>
        <w:autoSpaceDE w:val="0"/>
        <w:autoSpaceDN w:val="0"/>
        <w:adjustRightInd w:val="0"/>
        <w:spacing w:after="0"/>
        <w:ind w:firstLine="284"/>
        <w:jc w:val="both"/>
        <w:rPr>
          <w:rFonts w:ascii="Book Antiqua" w:hAnsi="Book Antiqua"/>
          <w:color w:val="000000" w:themeColor="text1"/>
        </w:rPr>
      </w:pP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="00682E94" w:rsidRPr="00487EEA">
        <w:rPr>
          <w:rFonts w:ascii="Book Antiqua" w:hAnsi="Book Antiqua"/>
          <w:color w:val="000000" w:themeColor="text1"/>
        </w:rPr>
        <w:tab/>
      </w:r>
      <w:r w:rsidR="00682E94" w:rsidRPr="00487EEA">
        <w:rPr>
          <w:rFonts w:ascii="Book Antiqua" w:hAnsi="Book Antiqua"/>
          <w:color w:val="000000" w:themeColor="text1"/>
        </w:rPr>
        <w:tab/>
      </w:r>
      <w:r w:rsidR="00682E94" w:rsidRPr="00487EEA">
        <w:rPr>
          <w:rFonts w:ascii="Book Antiqua" w:hAnsi="Book Antiqua"/>
          <w:color w:val="000000" w:themeColor="text1"/>
        </w:rPr>
        <w:tab/>
      </w:r>
      <w:r w:rsidR="00682E94" w:rsidRPr="00487EEA">
        <w:rPr>
          <w:rFonts w:ascii="Book Antiqua" w:hAnsi="Book Antiqua"/>
          <w:color w:val="000000" w:themeColor="text1"/>
        </w:rPr>
        <w:tab/>
        <w:t>…………………………………………..</w:t>
      </w:r>
    </w:p>
    <w:p w:rsidR="00682E94" w:rsidRPr="00487EEA" w:rsidRDefault="00487EEA" w:rsidP="00682E94">
      <w:pPr>
        <w:autoSpaceDE w:val="0"/>
        <w:autoSpaceDN w:val="0"/>
        <w:adjustRightInd w:val="0"/>
        <w:spacing w:after="0"/>
        <w:ind w:left="5664" w:firstLine="708"/>
        <w:jc w:val="both"/>
        <w:rPr>
          <w:rFonts w:ascii="Book Antiqua" w:hAnsi="Book Antiqua"/>
          <w:color w:val="000000" w:themeColor="text1"/>
          <w:sz w:val="16"/>
          <w:szCs w:val="16"/>
        </w:rPr>
      </w:pPr>
      <w:r w:rsidRPr="00487EEA">
        <w:rPr>
          <w:rFonts w:ascii="Book Antiqua" w:hAnsi="Book Antiqua"/>
          <w:color w:val="000000" w:themeColor="text1"/>
          <w:sz w:val="16"/>
          <w:szCs w:val="16"/>
        </w:rPr>
        <w:t>P</w:t>
      </w:r>
      <w:r w:rsidR="00682E94" w:rsidRPr="00487EEA">
        <w:rPr>
          <w:rFonts w:ascii="Book Antiqua" w:hAnsi="Book Antiqua"/>
          <w:color w:val="000000" w:themeColor="text1"/>
          <w:sz w:val="16"/>
          <w:szCs w:val="16"/>
        </w:rPr>
        <w:t xml:space="preserve">odpis </w:t>
      </w:r>
      <w:r w:rsidRPr="00487EEA">
        <w:rPr>
          <w:rFonts w:ascii="Book Antiqua" w:hAnsi="Book Antiqua"/>
          <w:color w:val="000000" w:themeColor="text1"/>
          <w:sz w:val="16"/>
          <w:szCs w:val="16"/>
        </w:rPr>
        <w:t>Wykonawcy</w:t>
      </w:r>
    </w:p>
    <w:sectPr w:rsidR="00682E94" w:rsidRPr="00487EEA" w:rsidSect="007A764A">
      <w:headerReference w:type="default" r:id="rId8"/>
      <w:footerReference w:type="default" r:id="rId9"/>
      <w:pgSz w:w="11906" w:h="16838"/>
      <w:pgMar w:top="1111" w:right="1418" w:bottom="1418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418" w:rsidRDefault="002F5418" w:rsidP="00367514">
      <w:pPr>
        <w:spacing w:after="0" w:line="240" w:lineRule="auto"/>
      </w:pPr>
      <w:r>
        <w:separator/>
      </w:r>
    </w:p>
  </w:endnote>
  <w:endnote w:type="continuationSeparator" w:id="0">
    <w:p w:rsidR="002F5418" w:rsidRDefault="002F5418" w:rsidP="0036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D09" w:rsidRDefault="009F29E6" w:rsidP="009F29E6">
    <w:pPr>
      <w:pStyle w:val="Stopka"/>
      <w:tabs>
        <w:tab w:val="clear" w:pos="4536"/>
        <w:tab w:val="clear" w:pos="9072"/>
        <w:tab w:val="center" w:pos="5028"/>
        <w:tab w:val="right" w:pos="10057"/>
      </w:tabs>
    </w:pPr>
    <w:r>
      <w:t xml:space="preserve">    </w:t>
    </w:r>
    <w:r w:rsidR="00376413">
      <w:rPr>
        <w:noProof/>
        <w:lang w:eastAsia="pl-PL"/>
      </w:rPr>
      <w:drawing>
        <wp:inline distT="0" distB="0" distL="0" distR="0" wp14:anchorId="5473D9ED" wp14:editId="7B7C38A1">
          <wp:extent cx="2068830" cy="448310"/>
          <wp:effectExtent l="0" t="0" r="7620" b="8890"/>
          <wp:docPr id="2" name="Obraz 2" descr="ODN-Kalisz---Logotyp-w-wersji-monochromaty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DN-Kalisz---Logotyp-w-wersji-monochromaty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83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29E6">
      <w:rPr>
        <w:rFonts w:ascii="Arial" w:hAnsi="Arial" w:cs="Arial"/>
        <w:b/>
        <w:sz w:val="18"/>
        <w:szCs w:val="18"/>
      </w:rPr>
      <w:tab/>
    </w:r>
    <w:r w:rsidRPr="00AF6D09">
      <w:tab/>
    </w:r>
    <w:r w:rsidR="00376413">
      <w:rPr>
        <w:noProof/>
        <w:lang w:eastAsia="pl-PL"/>
      </w:rPr>
      <w:drawing>
        <wp:inline distT="0" distB="0" distL="0" distR="0" wp14:anchorId="67956907" wp14:editId="69EB2B26">
          <wp:extent cx="1271905" cy="267335"/>
          <wp:effectExtent l="0" t="0" r="4445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26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9E6" w:rsidRPr="009F09A4" w:rsidRDefault="009F29E6" w:rsidP="009F29E6">
    <w:pPr>
      <w:pStyle w:val="Stopk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Akademia rozwoju w szkołach podstawowych i liceach Miasta Kalisza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418" w:rsidRDefault="002F5418" w:rsidP="00367514">
      <w:pPr>
        <w:spacing w:after="0" w:line="240" w:lineRule="auto"/>
      </w:pPr>
      <w:r>
        <w:separator/>
      </w:r>
    </w:p>
  </w:footnote>
  <w:footnote w:type="continuationSeparator" w:id="0">
    <w:p w:rsidR="002F5418" w:rsidRDefault="002F5418" w:rsidP="0036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514" w:rsidRDefault="00A45715" w:rsidP="00367514">
    <w:pPr>
      <w:pStyle w:val="Nagwek"/>
      <w:tabs>
        <w:tab w:val="center" w:pos="7002"/>
      </w:tabs>
      <w:jc w:val="center"/>
    </w:pPr>
    <w:r>
      <w:rPr>
        <w:noProof/>
        <w:lang w:eastAsia="pl-PL"/>
      </w:rPr>
      <w:t xml:space="preserve">            </w:t>
    </w:r>
    <w:r w:rsidR="00376413">
      <w:rPr>
        <w:noProof/>
        <w:lang w:eastAsia="pl-PL"/>
      </w:rPr>
      <w:drawing>
        <wp:inline distT="0" distB="0" distL="0" distR="0" wp14:anchorId="247A0CD6" wp14:editId="794B2FC0">
          <wp:extent cx="5269230" cy="534035"/>
          <wp:effectExtent l="0" t="0" r="7620" b="0"/>
          <wp:docPr id="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92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4133"/>
    <w:multiLevelType w:val="multilevel"/>
    <w:tmpl w:val="2B46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17B5236A"/>
    <w:multiLevelType w:val="multilevel"/>
    <w:tmpl w:val="B05E80B4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2">
    <w:nsid w:val="18B76B57"/>
    <w:multiLevelType w:val="hybridMultilevel"/>
    <w:tmpl w:val="A0A42B5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2DE01EE4"/>
    <w:multiLevelType w:val="multilevel"/>
    <w:tmpl w:val="929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5A37EE"/>
    <w:multiLevelType w:val="multilevel"/>
    <w:tmpl w:val="CC32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FCE0454"/>
    <w:multiLevelType w:val="multilevel"/>
    <w:tmpl w:val="74F687C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6">
    <w:nsid w:val="403565D5"/>
    <w:multiLevelType w:val="hybridMultilevel"/>
    <w:tmpl w:val="C666B842"/>
    <w:lvl w:ilvl="0" w:tplc="2F38EAE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231929"/>
    <w:multiLevelType w:val="multilevel"/>
    <w:tmpl w:val="FCF298D6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180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24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40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120" w:hanging="360"/>
      </w:pPr>
      <w:rPr>
        <w:rFonts w:ascii="Symbol" w:hAnsi="Symbol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6CF"/>
    <w:rsid w:val="00003B9F"/>
    <w:rsid w:val="00012E3A"/>
    <w:rsid w:val="000414C0"/>
    <w:rsid w:val="00043809"/>
    <w:rsid w:val="00053131"/>
    <w:rsid w:val="000649FB"/>
    <w:rsid w:val="000B3F66"/>
    <w:rsid w:val="000B5F37"/>
    <w:rsid w:val="000C79C7"/>
    <w:rsid w:val="000F4544"/>
    <w:rsid w:val="000F70CA"/>
    <w:rsid w:val="0010767B"/>
    <w:rsid w:val="00115EC1"/>
    <w:rsid w:val="0011749A"/>
    <w:rsid w:val="001352E1"/>
    <w:rsid w:val="00152FB7"/>
    <w:rsid w:val="001849F4"/>
    <w:rsid w:val="0019544D"/>
    <w:rsid w:val="001C750D"/>
    <w:rsid w:val="001E0564"/>
    <w:rsid w:val="001F38B2"/>
    <w:rsid w:val="001F428F"/>
    <w:rsid w:val="00210015"/>
    <w:rsid w:val="00214846"/>
    <w:rsid w:val="002449BF"/>
    <w:rsid w:val="00244BF9"/>
    <w:rsid w:val="00254DCE"/>
    <w:rsid w:val="00297B3A"/>
    <w:rsid w:val="002E76EF"/>
    <w:rsid w:val="002F5418"/>
    <w:rsid w:val="002F78ED"/>
    <w:rsid w:val="0031043A"/>
    <w:rsid w:val="003106CF"/>
    <w:rsid w:val="00313F96"/>
    <w:rsid w:val="003163D9"/>
    <w:rsid w:val="003558E0"/>
    <w:rsid w:val="00360C05"/>
    <w:rsid w:val="00367514"/>
    <w:rsid w:val="00376413"/>
    <w:rsid w:val="00380379"/>
    <w:rsid w:val="0039177D"/>
    <w:rsid w:val="00397567"/>
    <w:rsid w:val="003F3DEF"/>
    <w:rsid w:val="00405472"/>
    <w:rsid w:val="00407F5D"/>
    <w:rsid w:val="0043190F"/>
    <w:rsid w:val="0043530A"/>
    <w:rsid w:val="00453EFD"/>
    <w:rsid w:val="00487EEA"/>
    <w:rsid w:val="0049477B"/>
    <w:rsid w:val="00494E46"/>
    <w:rsid w:val="004E4653"/>
    <w:rsid w:val="00513CE5"/>
    <w:rsid w:val="00522FC1"/>
    <w:rsid w:val="0054370E"/>
    <w:rsid w:val="00553464"/>
    <w:rsid w:val="005617C1"/>
    <w:rsid w:val="005836C2"/>
    <w:rsid w:val="00595FCF"/>
    <w:rsid w:val="005C1390"/>
    <w:rsid w:val="005D0046"/>
    <w:rsid w:val="005F66E4"/>
    <w:rsid w:val="00605DE4"/>
    <w:rsid w:val="006150C4"/>
    <w:rsid w:val="00682E94"/>
    <w:rsid w:val="006A0D53"/>
    <w:rsid w:val="006A7582"/>
    <w:rsid w:val="006B3344"/>
    <w:rsid w:val="006D3D2C"/>
    <w:rsid w:val="00725441"/>
    <w:rsid w:val="007365F2"/>
    <w:rsid w:val="00762738"/>
    <w:rsid w:val="007964EA"/>
    <w:rsid w:val="007A1957"/>
    <w:rsid w:val="007A764A"/>
    <w:rsid w:val="007A7BB4"/>
    <w:rsid w:val="008215C5"/>
    <w:rsid w:val="00822EBB"/>
    <w:rsid w:val="008454AD"/>
    <w:rsid w:val="0085332E"/>
    <w:rsid w:val="0085716C"/>
    <w:rsid w:val="008605D3"/>
    <w:rsid w:val="008C1B6C"/>
    <w:rsid w:val="00906DD4"/>
    <w:rsid w:val="00911993"/>
    <w:rsid w:val="00923ECD"/>
    <w:rsid w:val="00967D49"/>
    <w:rsid w:val="00976001"/>
    <w:rsid w:val="009947B1"/>
    <w:rsid w:val="009C2DFA"/>
    <w:rsid w:val="009D052C"/>
    <w:rsid w:val="009F09A4"/>
    <w:rsid w:val="009F29E6"/>
    <w:rsid w:val="009F55F8"/>
    <w:rsid w:val="00A2047B"/>
    <w:rsid w:val="00A239EE"/>
    <w:rsid w:val="00A24C82"/>
    <w:rsid w:val="00A40B68"/>
    <w:rsid w:val="00A45715"/>
    <w:rsid w:val="00A6088B"/>
    <w:rsid w:val="00A63825"/>
    <w:rsid w:val="00A82A71"/>
    <w:rsid w:val="00A85C7A"/>
    <w:rsid w:val="00A86292"/>
    <w:rsid w:val="00A9495D"/>
    <w:rsid w:val="00A95EC8"/>
    <w:rsid w:val="00A96DD5"/>
    <w:rsid w:val="00AA3D01"/>
    <w:rsid w:val="00AE0F90"/>
    <w:rsid w:val="00AF6D09"/>
    <w:rsid w:val="00B2044F"/>
    <w:rsid w:val="00B20C0E"/>
    <w:rsid w:val="00B22C4C"/>
    <w:rsid w:val="00B249DA"/>
    <w:rsid w:val="00B40ECB"/>
    <w:rsid w:val="00B53F68"/>
    <w:rsid w:val="00B64CE2"/>
    <w:rsid w:val="00B6653F"/>
    <w:rsid w:val="00B67EBF"/>
    <w:rsid w:val="00BA502B"/>
    <w:rsid w:val="00BB435D"/>
    <w:rsid w:val="00BC166C"/>
    <w:rsid w:val="00BC2D9B"/>
    <w:rsid w:val="00BC600F"/>
    <w:rsid w:val="00BD77DF"/>
    <w:rsid w:val="00BE52E5"/>
    <w:rsid w:val="00C400EB"/>
    <w:rsid w:val="00C46D7F"/>
    <w:rsid w:val="00C50895"/>
    <w:rsid w:val="00C56FE0"/>
    <w:rsid w:val="00C674FD"/>
    <w:rsid w:val="00C7565A"/>
    <w:rsid w:val="00C90BE8"/>
    <w:rsid w:val="00C96417"/>
    <w:rsid w:val="00D35AC9"/>
    <w:rsid w:val="00D36B67"/>
    <w:rsid w:val="00D40C5A"/>
    <w:rsid w:val="00D656DF"/>
    <w:rsid w:val="00D7445B"/>
    <w:rsid w:val="00D74D5E"/>
    <w:rsid w:val="00D83BEF"/>
    <w:rsid w:val="00D903EE"/>
    <w:rsid w:val="00DA7994"/>
    <w:rsid w:val="00DC6460"/>
    <w:rsid w:val="00DD3B0E"/>
    <w:rsid w:val="00E11111"/>
    <w:rsid w:val="00E213A5"/>
    <w:rsid w:val="00E2717A"/>
    <w:rsid w:val="00E275E6"/>
    <w:rsid w:val="00EA3451"/>
    <w:rsid w:val="00EC6038"/>
    <w:rsid w:val="00EF0ACC"/>
    <w:rsid w:val="00EF4BB9"/>
    <w:rsid w:val="00F26E26"/>
    <w:rsid w:val="00F61AAA"/>
    <w:rsid w:val="00F95B1F"/>
    <w:rsid w:val="00FD1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06C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003B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06C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003B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zbieta.czolnik\Desktop\Projekt%20Akademia\Formatki\formatka-%20pion%20-%20cz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formatka- pion - cz1</Template>
  <TotalTime>18</TotalTime>
  <Pages>1</Pages>
  <Words>143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elzbieta.czolnik</dc:creator>
  <cp:lastModifiedBy>Renata Wawrzyniak</cp:lastModifiedBy>
  <cp:revision>5</cp:revision>
  <cp:lastPrinted>2018-10-03T09:48:00Z</cp:lastPrinted>
  <dcterms:created xsi:type="dcterms:W3CDTF">2018-09-29T08:10:00Z</dcterms:created>
  <dcterms:modified xsi:type="dcterms:W3CDTF">2018-10-03T09:59:00Z</dcterms:modified>
</cp:coreProperties>
</file>